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horzAnchor="margin" w:tblpXSpec="center" w:tblpY="555"/>
        <w:tblW w:w="9910" w:type="dxa"/>
        <w:tblLook w:val="04A0" w:firstRow="1" w:lastRow="0" w:firstColumn="1" w:lastColumn="0" w:noHBand="0" w:noVBand="1"/>
      </w:tblPr>
      <w:tblGrid>
        <w:gridCol w:w="742"/>
        <w:gridCol w:w="1402"/>
        <w:gridCol w:w="3520"/>
        <w:gridCol w:w="4246"/>
      </w:tblGrid>
      <w:tr w:rsidR="00B60D08" w:rsidTr="001269CB">
        <w:trPr>
          <w:trHeight w:val="520"/>
        </w:trPr>
        <w:tc>
          <w:tcPr>
            <w:tcW w:w="742" w:type="dxa"/>
          </w:tcPr>
          <w:p w:rsidR="008725A6" w:rsidRPr="00455AC7" w:rsidRDefault="008725A6" w:rsidP="007A17BB">
            <w:pPr>
              <w:jc w:val="center"/>
              <w:rPr>
                <w:rFonts w:ascii="Arial" w:hAnsi="Arial" w:cs="Arial"/>
                <w:b/>
              </w:rPr>
            </w:pPr>
            <w:r w:rsidRPr="00455AC7">
              <w:rPr>
                <w:rFonts w:ascii="Arial" w:hAnsi="Arial" w:cs="Arial"/>
                <w:b/>
              </w:rPr>
              <w:t>SIRA</w:t>
            </w:r>
          </w:p>
        </w:tc>
        <w:tc>
          <w:tcPr>
            <w:tcW w:w="1400" w:type="dxa"/>
          </w:tcPr>
          <w:p w:rsidR="008725A6" w:rsidRPr="00455AC7" w:rsidRDefault="008725A6" w:rsidP="007A17BB">
            <w:pPr>
              <w:jc w:val="center"/>
              <w:rPr>
                <w:rFonts w:ascii="Arial" w:hAnsi="Arial" w:cs="Arial"/>
                <w:b/>
              </w:rPr>
            </w:pPr>
            <w:r w:rsidRPr="00455AC7">
              <w:rPr>
                <w:rFonts w:ascii="Arial" w:hAnsi="Arial" w:cs="Arial"/>
                <w:b/>
              </w:rPr>
              <w:t>TABLO NUMARASI</w:t>
            </w:r>
          </w:p>
        </w:tc>
        <w:tc>
          <w:tcPr>
            <w:tcW w:w="3521" w:type="dxa"/>
          </w:tcPr>
          <w:p w:rsidR="008725A6" w:rsidRPr="00455AC7" w:rsidRDefault="008725A6" w:rsidP="007A17BB">
            <w:pPr>
              <w:jc w:val="center"/>
              <w:rPr>
                <w:rFonts w:ascii="Arial" w:hAnsi="Arial" w:cs="Arial"/>
                <w:b/>
              </w:rPr>
            </w:pPr>
            <w:r w:rsidRPr="00455AC7">
              <w:rPr>
                <w:rFonts w:ascii="Arial" w:hAnsi="Arial" w:cs="Arial"/>
                <w:b/>
              </w:rPr>
              <w:t>SORUMLU BİRİM</w:t>
            </w:r>
          </w:p>
        </w:tc>
        <w:tc>
          <w:tcPr>
            <w:tcW w:w="4247" w:type="dxa"/>
          </w:tcPr>
          <w:p w:rsidR="008725A6" w:rsidRPr="00455AC7" w:rsidRDefault="008725A6" w:rsidP="007A17BB">
            <w:pPr>
              <w:jc w:val="center"/>
              <w:rPr>
                <w:rFonts w:ascii="Arial" w:hAnsi="Arial" w:cs="Arial"/>
                <w:b/>
              </w:rPr>
            </w:pPr>
            <w:r w:rsidRPr="00455AC7">
              <w:rPr>
                <w:rFonts w:ascii="Arial" w:hAnsi="Arial" w:cs="Arial"/>
                <w:b/>
              </w:rPr>
              <w:t>İŞBİRLİĞİ YAPILACAK BİRİMLER</w:t>
            </w:r>
          </w:p>
        </w:tc>
      </w:tr>
      <w:tr w:rsidR="00B60D08" w:rsidTr="001269CB">
        <w:trPr>
          <w:trHeight w:val="490"/>
        </w:trPr>
        <w:tc>
          <w:tcPr>
            <w:tcW w:w="742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00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</w:t>
            </w:r>
          </w:p>
        </w:tc>
        <w:tc>
          <w:tcPr>
            <w:tcW w:w="3521" w:type="dxa"/>
          </w:tcPr>
          <w:p w:rsidR="008725A6" w:rsidRPr="00626844" w:rsidRDefault="00455AC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Öğrenci İşleri Daire Başkanlığı</w:t>
            </w:r>
          </w:p>
        </w:tc>
        <w:tc>
          <w:tcPr>
            <w:tcW w:w="4247" w:type="dxa"/>
          </w:tcPr>
          <w:p w:rsidR="008725A6" w:rsidRPr="00626844" w:rsidRDefault="00455AC7" w:rsidP="007A17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Birimler, Sağlık Kültür ve Spor Daire Başkanlığı, Genel Sekreterlik (Basın ve Halkla İlişkiler Koordinatörlüğü)</w:t>
            </w:r>
          </w:p>
        </w:tc>
      </w:tr>
      <w:tr w:rsidR="00B60D08" w:rsidTr="001269CB">
        <w:trPr>
          <w:trHeight w:val="520"/>
        </w:trPr>
        <w:tc>
          <w:tcPr>
            <w:tcW w:w="742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00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2</w:t>
            </w:r>
          </w:p>
        </w:tc>
        <w:tc>
          <w:tcPr>
            <w:tcW w:w="3521" w:type="dxa"/>
          </w:tcPr>
          <w:p w:rsidR="008725A6" w:rsidRPr="00626844" w:rsidRDefault="00455AC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Öğrenci İşleri Daire Başkanlığı</w:t>
            </w:r>
          </w:p>
        </w:tc>
        <w:tc>
          <w:tcPr>
            <w:tcW w:w="4247" w:type="dxa"/>
          </w:tcPr>
          <w:p w:rsidR="008725A6" w:rsidRPr="00626844" w:rsidRDefault="00455AC7" w:rsidP="007A17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Birimler, Döner Sermaye İşletme Müdürlüğü, Enstitüler</w:t>
            </w:r>
          </w:p>
        </w:tc>
      </w:tr>
      <w:tr w:rsidR="00B60D08" w:rsidTr="001269CB">
        <w:trPr>
          <w:trHeight w:val="490"/>
        </w:trPr>
        <w:tc>
          <w:tcPr>
            <w:tcW w:w="742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00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3</w:t>
            </w:r>
          </w:p>
        </w:tc>
        <w:tc>
          <w:tcPr>
            <w:tcW w:w="3521" w:type="dxa"/>
          </w:tcPr>
          <w:p w:rsidR="008725A6" w:rsidRPr="00626844" w:rsidRDefault="00B60D08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Öğrenci İşleri Daire Başkanlığı</w:t>
            </w:r>
          </w:p>
        </w:tc>
        <w:tc>
          <w:tcPr>
            <w:tcW w:w="4247" w:type="dxa"/>
          </w:tcPr>
          <w:p w:rsidR="008725A6" w:rsidRPr="00626844" w:rsidRDefault="00F4225D" w:rsidP="007A17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UZMER</w:t>
            </w:r>
            <w:r w:rsidR="00B60D08" w:rsidRPr="00626844">
              <w:rPr>
                <w:rFonts w:ascii="Arial" w:hAnsi="Arial" w:cs="Arial"/>
                <w:sz w:val="20"/>
                <w:szCs w:val="20"/>
              </w:rPr>
              <w:t>, Akademik Birimler,</w:t>
            </w:r>
            <w:r w:rsidR="001A6602"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60D08" w:rsidRPr="00626844">
              <w:rPr>
                <w:rFonts w:ascii="Arial" w:hAnsi="Arial" w:cs="Arial"/>
                <w:sz w:val="20"/>
                <w:szCs w:val="20"/>
              </w:rPr>
              <w:t>Bilgi İşlem Daire Başkanlığı</w:t>
            </w:r>
          </w:p>
        </w:tc>
      </w:tr>
      <w:tr w:rsidR="00B60D08" w:rsidTr="001269CB">
        <w:trPr>
          <w:trHeight w:val="520"/>
        </w:trPr>
        <w:tc>
          <w:tcPr>
            <w:tcW w:w="742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00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4</w:t>
            </w:r>
          </w:p>
        </w:tc>
        <w:tc>
          <w:tcPr>
            <w:tcW w:w="3521" w:type="dxa"/>
          </w:tcPr>
          <w:p w:rsidR="008725A6" w:rsidRPr="00626844" w:rsidRDefault="00F4225D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Dış İlişkiler Koordinatörlüğü</w:t>
            </w:r>
          </w:p>
        </w:tc>
        <w:tc>
          <w:tcPr>
            <w:tcW w:w="4247" w:type="dxa"/>
          </w:tcPr>
          <w:p w:rsidR="008725A6" w:rsidRPr="00626844" w:rsidRDefault="00F4225D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Birimler, TÖMER, Öğrenci İşleri Daire Başkanlığı</w:t>
            </w:r>
          </w:p>
        </w:tc>
      </w:tr>
      <w:tr w:rsidR="00B60D08" w:rsidTr="001269CB">
        <w:trPr>
          <w:trHeight w:val="490"/>
        </w:trPr>
        <w:tc>
          <w:tcPr>
            <w:tcW w:w="742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00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5</w:t>
            </w:r>
          </w:p>
        </w:tc>
        <w:tc>
          <w:tcPr>
            <w:tcW w:w="3521" w:type="dxa"/>
          </w:tcPr>
          <w:p w:rsidR="008725A6" w:rsidRPr="00626844" w:rsidRDefault="005727F5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Öğrenci İşleri Daire Başkanlığı</w:t>
            </w:r>
          </w:p>
        </w:tc>
        <w:tc>
          <w:tcPr>
            <w:tcW w:w="4247" w:type="dxa"/>
          </w:tcPr>
          <w:p w:rsidR="008725A6" w:rsidRPr="00626844" w:rsidRDefault="005727F5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Personel Daire Başkanlığı, İdari ve Mali İşler Daire Başkanlığı, Strateji Geliştirme Daire Başkanlığı, Akademik Birimler</w:t>
            </w:r>
          </w:p>
        </w:tc>
      </w:tr>
      <w:tr w:rsidR="00B60D08" w:rsidTr="001269CB">
        <w:trPr>
          <w:trHeight w:val="520"/>
        </w:trPr>
        <w:tc>
          <w:tcPr>
            <w:tcW w:w="742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00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6</w:t>
            </w:r>
          </w:p>
        </w:tc>
        <w:tc>
          <w:tcPr>
            <w:tcW w:w="3521" w:type="dxa"/>
          </w:tcPr>
          <w:p w:rsidR="008725A6" w:rsidRPr="00626844" w:rsidRDefault="00D5723F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Bilimsel Araştırma Projeleri Koordinatörlüğü (BAP)</w:t>
            </w:r>
          </w:p>
        </w:tc>
        <w:tc>
          <w:tcPr>
            <w:tcW w:w="4247" w:type="dxa"/>
          </w:tcPr>
          <w:p w:rsidR="008725A6" w:rsidRPr="00626844" w:rsidRDefault="00D5723F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Birimler,</w:t>
            </w:r>
            <w:r w:rsidR="00E13C64" w:rsidRPr="006268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6844">
              <w:rPr>
                <w:rFonts w:ascii="Arial" w:hAnsi="Arial" w:cs="Arial"/>
                <w:sz w:val="20"/>
                <w:szCs w:val="20"/>
              </w:rPr>
              <w:t>Teknopark ve TTO, Strateji Geliştirme Daire Başkanlığı</w:t>
            </w:r>
          </w:p>
        </w:tc>
      </w:tr>
      <w:tr w:rsidR="00B60D08" w:rsidTr="001269CB">
        <w:trPr>
          <w:trHeight w:val="520"/>
        </w:trPr>
        <w:tc>
          <w:tcPr>
            <w:tcW w:w="742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00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7</w:t>
            </w:r>
          </w:p>
        </w:tc>
        <w:tc>
          <w:tcPr>
            <w:tcW w:w="3521" w:type="dxa"/>
          </w:tcPr>
          <w:p w:rsidR="008725A6" w:rsidRPr="00626844" w:rsidRDefault="00E13C64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Kütüphane ve Dokümantasyon Daire Başkanlığı</w:t>
            </w:r>
          </w:p>
        </w:tc>
        <w:tc>
          <w:tcPr>
            <w:tcW w:w="4247" w:type="dxa"/>
          </w:tcPr>
          <w:p w:rsidR="008725A6" w:rsidRPr="00626844" w:rsidRDefault="00E13C64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</w:t>
            </w:r>
          </w:p>
        </w:tc>
      </w:tr>
      <w:tr w:rsidR="00B60D08" w:rsidTr="001269CB">
        <w:trPr>
          <w:trHeight w:val="490"/>
        </w:trPr>
        <w:tc>
          <w:tcPr>
            <w:tcW w:w="742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00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8</w:t>
            </w:r>
          </w:p>
        </w:tc>
        <w:tc>
          <w:tcPr>
            <w:tcW w:w="3521" w:type="dxa"/>
          </w:tcPr>
          <w:p w:rsidR="008725A6" w:rsidRPr="00626844" w:rsidRDefault="0082263B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Bilimsel Araştırma Projeleri Koordinatörlüğü (BAP)</w:t>
            </w:r>
          </w:p>
        </w:tc>
        <w:tc>
          <w:tcPr>
            <w:tcW w:w="4247" w:type="dxa"/>
          </w:tcPr>
          <w:p w:rsidR="008725A6" w:rsidRPr="00626844" w:rsidRDefault="0082263B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ALUM, Strateji Geliştirme Daire Başkanlığı, Yapı İşleri ve Teknik Daire Başkanlığı, Akademik Birimler</w:t>
            </w:r>
          </w:p>
        </w:tc>
      </w:tr>
      <w:tr w:rsidR="00B60D08" w:rsidTr="001269CB">
        <w:trPr>
          <w:trHeight w:val="520"/>
        </w:trPr>
        <w:tc>
          <w:tcPr>
            <w:tcW w:w="742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00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9</w:t>
            </w:r>
          </w:p>
        </w:tc>
        <w:tc>
          <w:tcPr>
            <w:tcW w:w="3521" w:type="dxa"/>
          </w:tcPr>
          <w:p w:rsidR="008725A6" w:rsidRPr="00626844" w:rsidRDefault="00575809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Genel Sekreterlik</w:t>
            </w:r>
          </w:p>
        </w:tc>
        <w:tc>
          <w:tcPr>
            <w:tcW w:w="4247" w:type="dxa"/>
          </w:tcPr>
          <w:p w:rsidR="008725A6" w:rsidRPr="00626844" w:rsidRDefault="00575809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 xml:space="preserve">Akademik Birimler, BAP, Proje Koordinasyonu ve Danışmanlık Merkezi, ALUM, Sürekli Eğitim Uygulama ve Araştırma Merkezi, TTO </w:t>
            </w:r>
          </w:p>
        </w:tc>
      </w:tr>
      <w:tr w:rsidR="00B60D08" w:rsidTr="001269CB">
        <w:trPr>
          <w:trHeight w:val="490"/>
        </w:trPr>
        <w:tc>
          <w:tcPr>
            <w:tcW w:w="742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00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10</w:t>
            </w:r>
          </w:p>
        </w:tc>
        <w:tc>
          <w:tcPr>
            <w:tcW w:w="3521" w:type="dxa"/>
          </w:tcPr>
          <w:p w:rsidR="008725A6" w:rsidRPr="00626844" w:rsidRDefault="00B11978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B11978">
              <w:rPr>
                <w:rFonts w:ascii="Arial" w:hAnsi="Arial" w:cs="Arial"/>
                <w:sz w:val="20"/>
                <w:szCs w:val="20"/>
              </w:rPr>
              <w:t>Bilimsel Araştırma Projeleri Koordinatörlüğü (BAP)</w:t>
            </w:r>
          </w:p>
        </w:tc>
        <w:tc>
          <w:tcPr>
            <w:tcW w:w="4247" w:type="dxa"/>
          </w:tcPr>
          <w:p w:rsidR="008725A6" w:rsidRPr="00626844" w:rsidRDefault="002C26BB" w:rsidP="00B11978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Birimler, Genel sekreterlik (Basın Yayın ve Halkla İlişkiler Koordinatörlüğü), Sağlık Kültür ve Spor Daire Başkanlığı</w:t>
            </w:r>
          </w:p>
        </w:tc>
      </w:tr>
      <w:tr w:rsidR="00B60D08" w:rsidTr="001269CB">
        <w:trPr>
          <w:trHeight w:val="520"/>
        </w:trPr>
        <w:tc>
          <w:tcPr>
            <w:tcW w:w="742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400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11</w:t>
            </w:r>
          </w:p>
        </w:tc>
        <w:tc>
          <w:tcPr>
            <w:tcW w:w="3521" w:type="dxa"/>
          </w:tcPr>
          <w:p w:rsidR="008725A6" w:rsidRPr="00626844" w:rsidRDefault="000C5E1B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Personel Daire Başkanlığı</w:t>
            </w:r>
          </w:p>
        </w:tc>
        <w:tc>
          <w:tcPr>
            <w:tcW w:w="4247" w:type="dxa"/>
          </w:tcPr>
          <w:p w:rsidR="008725A6" w:rsidRPr="00626844" w:rsidRDefault="000C5E1B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ve İdari Birimler</w:t>
            </w:r>
          </w:p>
        </w:tc>
      </w:tr>
      <w:tr w:rsidR="00B60D08" w:rsidTr="001269CB">
        <w:trPr>
          <w:trHeight w:val="490"/>
        </w:trPr>
        <w:tc>
          <w:tcPr>
            <w:tcW w:w="742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400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12</w:t>
            </w:r>
          </w:p>
        </w:tc>
        <w:tc>
          <w:tcPr>
            <w:tcW w:w="3521" w:type="dxa"/>
          </w:tcPr>
          <w:p w:rsidR="008725A6" w:rsidRPr="00626844" w:rsidRDefault="00FD781C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Personel Daire Başkanlığı</w:t>
            </w:r>
          </w:p>
        </w:tc>
        <w:tc>
          <w:tcPr>
            <w:tcW w:w="4247" w:type="dxa"/>
          </w:tcPr>
          <w:p w:rsidR="008725A6" w:rsidRPr="00626844" w:rsidRDefault="00FD781C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İdari ve Mali İşler Daire Başkanlığı, Bilgi İşlem Daire Başkanlığı, Strateji Geliştirme Daire Başkanlığı</w:t>
            </w:r>
          </w:p>
        </w:tc>
      </w:tr>
      <w:tr w:rsidR="00B60D08" w:rsidTr="001269CB">
        <w:trPr>
          <w:trHeight w:val="520"/>
        </w:trPr>
        <w:tc>
          <w:tcPr>
            <w:tcW w:w="742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400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13</w:t>
            </w:r>
          </w:p>
        </w:tc>
        <w:tc>
          <w:tcPr>
            <w:tcW w:w="3521" w:type="dxa"/>
          </w:tcPr>
          <w:p w:rsidR="008725A6" w:rsidRPr="00626844" w:rsidRDefault="00A7726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Kalite Koordinatörlüğü</w:t>
            </w:r>
          </w:p>
        </w:tc>
        <w:tc>
          <w:tcPr>
            <w:tcW w:w="4247" w:type="dxa"/>
          </w:tcPr>
          <w:p w:rsidR="008725A6" w:rsidRPr="00626844" w:rsidRDefault="00A7726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ve İdari Birimler, BAP, Rektörlüğe Bağlı Koordinatörlükler</w:t>
            </w:r>
          </w:p>
        </w:tc>
      </w:tr>
      <w:tr w:rsidR="00B60D08" w:rsidTr="001269CB">
        <w:trPr>
          <w:trHeight w:val="520"/>
        </w:trPr>
        <w:tc>
          <w:tcPr>
            <w:tcW w:w="742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400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14</w:t>
            </w:r>
          </w:p>
        </w:tc>
        <w:tc>
          <w:tcPr>
            <w:tcW w:w="3521" w:type="dxa"/>
          </w:tcPr>
          <w:p w:rsidR="008725A6" w:rsidRPr="00626844" w:rsidRDefault="005372A8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Yapı İşleri ve Teknik Daire Başkanlığı</w:t>
            </w:r>
          </w:p>
        </w:tc>
        <w:tc>
          <w:tcPr>
            <w:tcW w:w="4247" w:type="dxa"/>
          </w:tcPr>
          <w:p w:rsidR="008725A6" w:rsidRPr="00626844" w:rsidRDefault="005372A8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ve İdari Birimler, Öğrenci İşleri Daire Başkanlığı, Strateji Geliştirme Daire Başkanlığı, ALUM</w:t>
            </w:r>
          </w:p>
        </w:tc>
      </w:tr>
      <w:tr w:rsidR="00B60D08" w:rsidTr="001269CB">
        <w:trPr>
          <w:trHeight w:val="490"/>
        </w:trPr>
        <w:tc>
          <w:tcPr>
            <w:tcW w:w="742" w:type="dxa"/>
          </w:tcPr>
          <w:p w:rsidR="008725A6" w:rsidRPr="00626844" w:rsidRDefault="008725A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400" w:type="dxa"/>
          </w:tcPr>
          <w:p w:rsidR="008725A6" w:rsidRPr="00626844" w:rsidRDefault="00C26117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15</w:t>
            </w:r>
          </w:p>
        </w:tc>
        <w:tc>
          <w:tcPr>
            <w:tcW w:w="3521" w:type="dxa"/>
          </w:tcPr>
          <w:p w:rsidR="008725A6" w:rsidRPr="00626844" w:rsidRDefault="0099081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Sağlık Kültür ve Spor Daire Başkanlığı</w:t>
            </w:r>
          </w:p>
        </w:tc>
        <w:tc>
          <w:tcPr>
            <w:tcW w:w="4247" w:type="dxa"/>
          </w:tcPr>
          <w:p w:rsidR="008725A6" w:rsidRPr="00626844" w:rsidRDefault="0099081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Yapı İşleri ve Teknik Daire Başkanlığı, Yeşil Alan Müdürlüğü</w:t>
            </w:r>
          </w:p>
        </w:tc>
      </w:tr>
      <w:tr w:rsidR="00504A82" w:rsidTr="001269CB">
        <w:trPr>
          <w:trHeight w:val="520"/>
        </w:trPr>
        <w:tc>
          <w:tcPr>
            <w:tcW w:w="742" w:type="dxa"/>
          </w:tcPr>
          <w:p w:rsidR="00504A82" w:rsidRPr="00626844" w:rsidRDefault="00504A8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400" w:type="dxa"/>
          </w:tcPr>
          <w:p w:rsidR="00504A82" w:rsidRPr="00626844" w:rsidRDefault="00504A8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16</w:t>
            </w:r>
          </w:p>
        </w:tc>
        <w:tc>
          <w:tcPr>
            <w:tcW w:w="3521" w:type="dxa"/>
          </w:tcPr>
          <w:p w:rsidR="00504A82" w:rsidRPr="00626844" w:rsidRDefault="00504A8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Kütüphane ve Dokümantasyon Daire Başkanlığı</w:t>
            </w:r>
          </w:p>
        </w:tc>
        <w:tc>
          <w:tcPr>
            <w:tcW w:w="4247" w:type="dxa"/>
          </w:tcPr>
          <w:p w:rsidR="00504A82" w:rsidRPr="00626844" w:rsidRDefault="00504A8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Yapı İşleri ve Teknik Daire Başkanlığı, Bilgi İşlem Daire Başkanlığı, BAUM</w:t>
            </w:r>
          </w:p>
        </w:tc>
      </w:tr>
      <w:tr w:rsidR="00504A82" w:rsidTr="001269CB">
        <w:trPr>
          <w:trHeight w:val="490"/>
        </w:trPr>
        <w:tc>
          <w:tcPr>
            <w:tcW w:w="742" w:type="dxa"/>
          </w:tcPr>
          <w:p w:rsidR="00504A82" w:rsidRPr="00626844" w:rsidRDefault="00504A8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400" w:type="dxa"/>
          </w:tcPr>
          <w:p w:rsidR="00504A82" w:rsidRPr="00626844" w:rsidRDefault="00504A8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17</w:t>
            </w:r>
          </w:p>
        </w:tc>
        <w:tc>
          <w:tcPr>
            <w:tcW w:w="3521" w:type="dxa"/>
          </w:tcPr>
          <w:p w:rsidR="00504A82" w:rsidRPr="00626844" w:rsidRDefault="0090277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Bilgi İşlem Daire Başkanlığı</w:t>
            </w:r>
          </w:p>
        </w:tc>
        <w:tc>
          <w:tcPr>
            <w:tcW w:w="4247" w:type="dxa"/>
          </w:tcPr>
          <w:p w:rsidR="00504A82" w:rsidRPr="00626844" w:rsidRDefault="0090277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İdari ve Mali İşler Daire Başkanlığı, BAUM, Akademik ve İdari Birimler</w:t>
            </w:r>
          </w:p>
        </w:tc>
      </w:tr>
      <w:tr w:rsidR="00504A82" w:rsidTr="001269CB">
        <w:trPr>
          <w:trHeight w:val="520"/>
        </w:trPr>
        <w:tc>
          <w:tcPr>
            <w:tcW w:w="742" w:type="dxa"/>
          </w:tcPr>
          <w:p w:rsidR="00504A82" w:rsidRPr="00626844" w:rsidRDefault="00504A8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400" w:type="dxa"/>
          </w:tcPr>
          <w:p w:rsidR="00504A82" w:rsidRPr="00626844" w:rsidRDefault="00504A8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18</w:t>
            </w:r>
          </w:p>
        </w:tc>
        <w:tc>
          <w:tcPr>
            <w:tcW w:w="3521" w:type="dxa"/>
          </w:tcPr>
          <w:p w:rsidR="00504A82" w:rsidRPr="00626844" w:rsidRDefault="007C21EE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Genel Sekreterlik</w:t>
            </w:r>
          </w:p>
        </w:tc>
        <w:tc>
          <w:tcPr>
            <w:tcW w:w="4247" w:type="dxa"/>
          </w:tcPr>
          <w:p w:rsidR="00504A82" w:rsidRPr="00626844" w:rsidRDefault="007C21EE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Birimler, Sürekli Eğitim Uygulama ve Araştırma Merkezi, Sağlık Kültür ve Spor Daire Başkanlığı</w:t>
            </w:r>
          </w:p>
        </w:tc>
      </w:tr>
      <w:tr w:rsidR="00504A82" w:rsidTr="001269CB">
        <w:trPr>
          <w:trHeight w:val="490"/>
        </w:trPr>
        <w:tc>
          <w:tcPr>
            <w:tcW w:w="742" w:type="dxa"/>
          </w:tcPr>
          <w:p w:rsidR="00504A82" w:rsidRPr="00626844" w:rsidRDefault="00504A8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400" w:type="dxa"/>
          </w:tcPr>
          <w:p w:rsidR="00504A82" w:rsidRPr="00626844" w:rsidRDefault="00504A8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19</w:t>
            </w:r>
          </w:p>
        </w:tc>
        <w:tc>
          <w:tcPr>
            <w:tcW w:w="3521" w:type="dxa"/>
          </w:tcPr>
          <w:p w:rsidR="00504A82" w:rsidRPr="00626844" w:rsidRDefault="00E20D7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Teknoloji Transfer Ofisi (TTO)</w:t>
            </w:r>
          </w:p>
        </w:tc>
        <w:tc>
          <w:tcPr>
            <w:tcW w:w="4247" w:type="dxa"/>
          </w:tcPr>
          <w:p w:rsidR="00504A82" w:rsidRPr="00626844" w:rsidRDefault="00E20D76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Birimler, Sürekli Eğitim Uygulama ve Araştırma Merkezi, BAP</w:t>
            </w:r>
          </w:p>
        </w:tc>
      </w:tr>
      <w:tr w:rsidR="00504A82" w:rsidTr="001269CB">
        <w:trPr>
          <w:trHeight w:val="520"/>
        </w:trPr>
        <w:tc>
          <w:tcPr>
            <w:tcW w:w="742" w:type="dxa"/>
          </w:tcPr>
          <w:p w:rsidR="00504A82" w:rsidRPr="00626844" w:rsidRDefault="00504A8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400" w:type="dxa"/>
          </w:tcPr>
          <w:p w:rsidR="00504A82" w:rsidRPr="00626844" w:rsidRDefault="00504A8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20</w:t>
            </w:r>
          </w:p>
        </w:tc>
        <w:tc>
          <w:tcPr>
            <w:tcW w:w="3521" w:type="dxa"/>
          </w:tcPr>
          <w:p w:rsidR="00504A82" w:rsidRPr="00626844" w:rsidRDefault="00630AA9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Öğrenci İşleri Daire Başkanlığı</w:t>
            </w:r>
          </w:p>
        </w:tc>
        <w:tc>
          <w:tcPr>
            <w:tcW w:w="4247" w:type="dxa"/>
          </w:tcPr>
          <w:p w:rsidR="00504A82" w:rsidRPr="00626844" w:rsidRDefault="00630AA9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birimler, Sağlık Kültür ve Spor Daire Başkanlığı</w:t>
            </w:r>
          </w:p>
        </w:tc>
      </w:tr>
      <w:tr w:rsidR="00504A82" w:rsidTr="001269CB">
        <w:trPr>
          <w:trHeight w:val="520"/>
        </w:trPr>
        <w:tc>
          <w:tcPr>
            <w:tcW w:w="742" w:type="dxa"/>
          </w:tcPr>
          <w:p w:rsidR="00504A82" w:rsidRPr="00626844" w:rsidRDefault="00504A8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400" w:type="dxa"/>
          </w:tcPr>
          <w:p w:rsidR="00504A82" w:rsidRPr="00626844" w:rsidRDefault="00504A82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Tablo 21</w:t>
            </w:r>
          </w:p>
        </w:tc>
        <w:tc>
          <w:tcPr>
            <w:tcW w:w="3521" w:type="dxa"/>
          </w:tcPr>
          <w:p w:rsidR="00504A82" w:rsidRPr="00626844" w:rsidRDefault="008A604E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Genel Sekreterlik (Basın ve Halkla İlişkiler Koordinatörlüğü)</w:t>
            </w:r>
          </w:p>
        </w:tc>
        <w:tc>
          <w:tcPr>
            <w:tcW w:w="4247" w:type="dxa"/>
          </w:tcPr>
          <w:p w:rsidR="00504A82" w:rsidRPr="00626844" w:rsidRDefault="008A604E" w:rsidP="007A17BB">
            <w:pPr>
              <w:rPr>
                <w:rFonts w:ascii="Arial" w:hAnsi="Arial" w:cs="Arial"/>
                <w:sz w:val="20"/>
                <w:szCs w:val="20"/>
              </w:rPr>
            </w:pPr>
            <w:r w:rsidRPr="00626844">
              <w:rPr>
                <w:rFonts w:ascii="Arial" w:hAnsi="Arial" w:cs="Arial"/>
                <w:sz w:val="20"/>
                <w:szCs w:val="20"/>
              </w:rPr>
              <w:t>Akademik Birimler, Sağlık Kültür ve Spor Daire Başkanlığı, Bilgi İşlem Daire Başkanlığı</w:t>
            </w:r>
          </w:p>
        </w:tc>
      </w:tr>
    </w:tbl>
    <w:p w:rsidR="00CC4731" w:rsidRPr="00B75722" w:rsidRDefault="001269CB">
      <w:pPr>
        <w:rPr>
          <w:rFonts w:ascii="Arial" w:hAnsi="Arial" w:cs="Arial"/>
          <w:b/>
          <w:color w:val="000000" w:themeColor="text1"/>
          <w:u w:val="single"/>
        </w:rPr>
      </w:pPr>
      <w:bookmarkStart w:id="0" w:name="_GoBack"/>
      <w:r w:rsidRPr="00B75722">
        <w:rPr>
          <w:rFonts w:ascii="Arial" w:hAnsi="Arial" w:cs="Arial"/>
          <w:b/>
          <w:color w:val="000000" w:themeColor="text1"/>
          <w:u w:val="single"/>
        </w:rPr>
        <w:t>SORUMLU BİRİMLER TABLOSU</w:t>
      </w:r>
      <w:bookmarkEnd w:id="0"/>
    </w:p>
    <w:sectPr w:rsidR="00CC4731" w:rsidRPr="00B757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01C"/>
    <w:rsid w:val="000C5E1B"/>
    <w:rsid w:val="001269CB"/>
    <w:rsid w:val="0015501C"/>
    <w:rsid w:val="001A6602"/>
    <w:rsid w:val="002C26BB"/>
    <w:rsid w:val="00455AC7"/>
    <w:rsid w:val="00504A82"/>
    <w:rsid w:val="005372A8"/>
    <w:rsid w:val="005727F5"/>
    <w:rsid w:val="00575809"/>
    <w:rsid w:val="00626844"/>
    <w:rsid w:val="00630AA9"/>
    <w:rsid w:val="006D0FE9"/>
    <w:rsid w:val="007A17BB"/>
    <w:rsid w:val="007C21EE"/>
    <w:rsid w:val="0082263B"/>
    <w:rsid w:val="008725A6"/>
    <w:rsid w:val="008A604E"/>
    <w:rsid w:val="00902776"/>
    <w:rsid w:val="00990812"/>
    <w:rsid w:val="00A77266"/>
    <w:rsid w:val="00AE7B33"/>
    <w:rsid w:val="00B11978"/>
    <w:rsid w:val="00B60D08"/>
    <w:rsid w:val="00B75722"/>
    <w:rsid w:val="00C26117"/>
    <w:rsid w:val="00CC4731"/>
    <w:rsid w:val="00D203B8"/>
    <w:rsid w:val="00D5723F"/>
    <w:rsid w:val="00E13C64"/>
    <w:rsid w:val="00E20D76"/>
    <w:rsid w:val="00F4225D"/>
    <w:rsid w:val="00FD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CA770D-4947-4E38-A28C-5BADF15FE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72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414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casper</cp:lastModifiedBy>
  <cp:revision>44</cp:revision>
  <dcterms:created xsi:type="dcterms:W3CDTF">2021-04-14T07:22:00Z</dcterms:created>
  <dcterms:modified xsi:type="dcterms:W3CDTF">2022-12-12T08:03:00Z</dcterms:modified>
</cp:coreProperties>
</file>